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AD7B9" w14:textId="612C0DCA" w:rsidR="00D7317D" w:rsidRDefault="00D7317D" w:rsidP="00174AE2">
      <w:pPr>
        <w:jc w:val="both"/>
      </w:pPr>
      <w:r>
        <w:t>EDITAL No 0</w:t>
      </w:r>
      <w:r w:rsidR="00FD02F8">
        <w:t>2</w:t>
      </w:r>
      <w:r w:rsidR="00AF725E">
        <w:t>3</w:t>
      </w:r>
      <w:r>
        <w:t xml:space="preserve"> CCM/CCS/2024-UFRR</w:t>
      </w:r>
      <w:r>
        <w:tab/>
      </w:r>
      <w:r>
        <w:tab/>
      </w:r>
      <w:r>
        <w:tab/>
      </w:r>
      <w:r>
        <w:tab/>
        <w:t xml:space="preserve"> Boa Vista, </w:t>
      </w:r>
      <w:r w:rsidR="00B43C6D">
        <w:t>2</w:t>
      </w:r>
      <w:r w:rsidR="003B2F8E">
        <w:t>2</w:t>
      </w:r>
      <w:r>
        <w:t xml:space="preserve"> de maio de 2024</w:t>
      </w:r>
    </w:p>
    <w:p w14:paraId="5B406A4F" w14:textId="77777777" w:rsidR="00A10DFE" w:rsidRDefault="00A10DFE" w:rsidP="00EA0164">
      <w:pPr>
        <w:jc w:val="center"/>
      </w:pPr>
    </w:p>
    <w:p w14:paraId="603C9210" w14:textId="0033B8AD" w:rsidR="00B43C6D" w:rsidRDefault="00AF725E" w:rsidP="00EA0164">
      <w:pPr>
        <w:jc w:val="center"/>
      </w:pPr>
      <w:proofErr w:type="gramStart"/>
      <w:r>
        <w:t>RESULTADO FINAL</w:t>
      </w:r>
      <w:proofErr w:type="gramEnd"/>
    </w:p>
    <w:p w14:paraId="1CC0CC35" w14:textId="77777777" w:rsidR="00A10DFE" w:rsidRDefault="00A10DFE" w:rsidP="00EA0164">
      <w:pPr>
        <w:jc w:val="center"/>
      </w:pPr>
    </w:p>
    <w:p w14:paraId="0245A988" w14:textId="28B63E29" w:rsidR="006F6A05" w:rsidRDefault="00956925" w:rsidP="00027265">
      <w:r w:rsidRPr="00956925">
        <w:t xml:space="preserve">PROCESSO DE </w:t>
      </w:r>
      <w:r w:rsidR="00DE26F8">
        <w:t>S</w:t>
      </w:r>
      <w:r w:rsidRPr="00956925">
        <w:t>ELEÇÃOSIMPLIFICADO</w:t>
      </w:r>
      <w:r w:rsidR="00DE26F8">
        <w:t xml:space="preserve"> e </w:t>
      </w:r>
      <w:r w:rsidRPr="00956925">
        <w:t>CADASTRO DE RESERVA DE PROFISSIONAIS MÉDICOS, PARA ATUAREM COMO TUTORES E SUPERVISORES ACADÊMICOS NO ÂMBITO DO PROGRAMA MAIS MÉDICOS PARA O BRASIL – PMMB PARA O ESTADO DE RORAIMA</w:t>
      </w:r>
      <w:r w:rsidR="00141ACD">
        <w:t>,</w:t>
      </w:r>
      <w:r w:rsidR="00027265">
        <w:t xml:space="preserve"> </w:t>
      </w:r>
      <w:r w:rsidR="0042209A">
        <w:t>resolve</w:t>
      </w:r>
      <w:r w:rsidR="00563896">
        <w:t xml:space="preserve"> PUBLICAR A LISTA DOS APROVADOS/CADASTRO DE RESERVA</w:t>
      </w:r>
      <w:r w:rsidR="00340E20">
        <w:t xml:space="preserve">: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40"/>
        <w:gridCol w:w="960"/>
        <w:gridCol w:w="3305"/>
      </w:tblGrid>
      <w:tr w:rsidR="00A06346" w:rsidRPr="00F57E57" w14:paraId="458130D1" w14:textId="77777777" w:rsidTr="00B6147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426C5B2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E7B134E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SUPERVISORES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B98AD82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B451D49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RESULTADO</w:t>
            </w:r>
          </w:p>
        </w:tc>
      </w:tr>
      <w:tr w:rsidR="00A06346" w:rsidRPr="00F57E57" w14:paraId="350B0267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DB7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C83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LUIS JAVIER URBINA MEDINA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54E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397,5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E507" w14:textId="6DD6C415" w:rsidR="00A06346" w:rsidRPr="00112A94" w:rsidRDefault="00F57E57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61C1722B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07D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716E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ROGÉRIO LUIZ TUZI ASSUNÇÃO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D19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352,5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2C0B" w14:textId="7427FC55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756C8D28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319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A00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ANTONIA FRANCILEUDA ARAÚJO CASARIN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B0F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337,5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961C" w14:textId="02EB30BE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4780CB6C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2154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FA3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Elizabeth Josefina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Guadarismo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Salas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7DA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322,5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7907" w14:textId="4FD8AD2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6D76DA19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BD2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0C1B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LOURDES SANZ 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B87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9DCE" w14:textId="72FFDEB0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5F696B54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170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F02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Guido Alvarez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Moraton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93D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262,5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D4EEB" w14:textId="24C760B0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15D0557B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D2D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442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Rebeca Laís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Quaiato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Walczak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9DB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262,5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4517" w14:textId="7BC0EAAE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6909AC5E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627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0864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ILEANA NICOLASA FERRER VALDES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BC95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247,5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7C84" w14:textId="70A848B5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4AB61E64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8E0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456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ELLEM TATIANI DE SOUZA WEIMANN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6B8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AE36" w14:textId="521B2834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480838BA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CBD4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444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Dayse Helen Torreias Monteiro Peres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EED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217,5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5C42" w14:textId="5D09140C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73C54057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EDC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F36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Joicilene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Cruz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Mandulão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09D2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217,5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9628" w14:textId="4B5950E2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77E7D42C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3234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E49D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ALINA SOTO LLANES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25B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172,5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4A52" w14:textId="356BE43D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6F98072D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9885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598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HUGO FRANCISCO RODAS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936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ADC3" w14:textId="6935ADC6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7C005E5C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346C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DC70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Lígia Miranda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27F4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BC4C" w14:textId="1E20793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735D36D9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CD0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81D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Deyne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Gleydson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Morais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18C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157,5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02E7" w14:textId="781CC81A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0D7F3563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85A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8E8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Regina Claudia Rebouças Mendes 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363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1137" w14:textId="34C7D63F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4E46E45D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D89A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A48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Estela Luiza Teixeira Muniz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CC5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A0CE" w14:textId="656A8D03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66BF76C1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26C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CC85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RENATO RIBEIRO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5F1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1C25" w14:textId="6676487A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45CF3189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B69C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91C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Carlo Endrigo Bueno Nunes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FC9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019A" w14:textId="1327108D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2484F016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E47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B8A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Cláudia Giani Alves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7DE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112,5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F81A" w14:textId="4E4822F9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1696C6BA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263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400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Lucas da Silva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1C5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913D" w14:textId="03F3ED2A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2FB921F5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0D3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B6B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OSMEL RODRIGUEZ CASTELL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763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7466" w14:textId="4777CB00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0353A61B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09E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5B95" w14:textId="30555059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Yosvany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Diaz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Marquez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(</w:t>
            </w:r>
            <w:r w:rsidRPr="00F57E5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EA23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7F877" w14:textId="5C34682B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552F1FFF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81D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41F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Maximo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Eduardo Colina 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7645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034B" w14:textId="005237F4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</w:tr>
      <w:tr w:rsidR="00F57E57" w:rsidRPr="00F57E57" w14:paraId="45CB2B8F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BFB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36B3" w14:textId="77777777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Rutiene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Maria Giffoni Rocha de Mesquita 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50A" w14:textId="77777777" w:rsidR="00F57E57" w:rsidRPr="00112A94" w:rsidRDefault="00F57E57" w:rsidP="00F57E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2B39" w14:textId="361FDCAF" w:rsidR="00F57E57" w:rsidRPr="00112A94" w:rsidRDefault="00F57E57" w:rsidP="00F57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3484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  <w:r w:rsidR="00A75F5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654E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/</w:t>
            </w:r>
            <w:r w:rsidR="00A75F5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CADASTRO DE RESERVA</w:t>
            </w:r>
          </w:p>
        </w:tc>
      </w:tr>
      <w:tr w:rsidR="008654E2" w:rsidRPr="00F57E57" w14:paraId="0500C0FA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E79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9368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Josué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Jesús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Paneque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Matos 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5D66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C753" w14:textId="5F2CC9A9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8654E2" w:rsidRPr="00F57E57" w14:paraId="3111CA6A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A2F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BDE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Jennifer Pereira de Jesus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4F9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1588" w14:textId="674A55C6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8654E2" w:rsidRPr="00F57E57" w14:paraId="514BEBE0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D57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B5D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Robier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Guevara </w:t>
            </w:r>
            <w:proofErr w:type="gram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Hernandez  (</w:t>
            </w:r>
            <w:proofErr w:type="gram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C)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EB98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15A3" w14:textId="306C8EBD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8654E2" w:rsidRPr="00F57E57" w14:paraId="2AE5FBA2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CC29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E4B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MAYARA ALINE TEIXEIRA SILVA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632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597E" w14:textId="2DA3A8BB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8654E2" w:rsidRPr="00F57E57" w14:paraId="384ADAD1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4CEB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AFC2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ALINA BÁRBARA MARTÍNEZ REITOR 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748E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0C54" w14:textId="08B03F1C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8654E2" w:rsidRPr="00F57E57" w14:paraId="340481D6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629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B64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CARLOS PATRICK ARAUJO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10A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F8FB" w14:textId="6253EF2F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8654E2" w:rsidRPr="00F57E57" w14:paraId="64ABE06E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19D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79D5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Andiara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Melo Maciel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C606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C4A5" w14:textId="651C3554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8654E2" w:rsidRPr="00F57E57" w14:paraId="01D38484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AC8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26EE" w14:textId="77777777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Brenda Gonçalves Matos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C561" w14:textId="77777777" w:rsidR="008654E2" w:rsidRPr="00112A94" w:rsidRDefault="008654E2" w:rsidP="008654E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EFD97" w14:textId="7DF6626E" w:rsidR="008654E2" w:rsidRPr="00112A94" w:rsidRDefault="008654E2" w:rsidP="00865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7F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 /CADASTRO DE RESERVA</w:t>
            </w:r>
          </w:p>
        </w:tc>
      </w:tr>
      <w:tr w:rsidR="00A06346" w:rsidRPr="00F57E57" w14:paraId="71D42BC3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CC5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99D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Milena Araújo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59E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971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  <w:tr w:rsidR="00A06346" w:rsidRPr="00F57E57" w14:paraId="566571D4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C04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01C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GABRIEL VARGAS SANTANA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2C5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73C1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  <w:tr w:rsidR="00A06346" w:rsidRPr="00F57E57" w14:paraId="30998342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D22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009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EULLER SÉRGIO MILEO DE OLIVEIRA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6C3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429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  <w:tr w:rsidR="00A06346" w:rsidRPr="00F57E57" w14:paraId="56F5AA92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E53E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61CE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013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1E1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A06346" w:rsidRPr="00F57E57" w14:paraId="068F213B" w14:textId="77777777" w:rsidTr="00B6147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99D87F8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B760246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TUTORES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0C24BFF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8EA7B75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A06346" w:rsidRPr="00F57E57" w14:paraId="7701F552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339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3CA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RAIMUNDO CARLOS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BA4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427,5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5A96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APROVADO </w:t>
            </w:r>
          </w:p>
        </w:tc>
      </w:tr>
      <w:tr w:rsidR="00A06346" w:rsidRPr="00F57E57" w14:paraId="3E0EDABE" w14:textId="77777777" w:rsidTr="00EE3EEC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9E9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181" w14:textId="77777777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Gleriene</w:t>
            </w:r>
            <w:proofErr w:type="spellEnd"/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Ribeiro Oliveira Lima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A23" w14:textId="77777777" w:rsidR="00A06346" w:rsidRPr="00112A94" w:rsidRDefault="00A06346" w:rsidP="00112A9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ADA" w14:textId="3D02AF31" w:rsidR="00A06346" w:rsidRPr="00112A94" w:rsidRDefault="00A06346" w:rsidP="00112A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112A9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APROVADO </w:t>
            </w:r>
            <w:r w:rsidR="008654E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/</w:t>
            </w:r>
            <w:r w:rsidR="009E665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CADASTRO DE RESERVA</w:t>
            </w:r>
          </w:p>
        </w:tc>
      </w:tr>
    </w:tbl>
    <w:p w14:paraId="66B62501" w14:textId="77777777" w:rsidR="00340E20" w:rsidRDefault="00340E20" w:rsidP="00027265"/>
    <w:p w14:paraId="4DE9F247" w14:textId="6A07CFC7" w:rsidR="00FC60BA" w:rsidRDefault="007C4CF9" w:rsidP="00AD2ECF">
      <w:pPr>
        <w:jc w:val="both"/>
      </w:pPr>
      <w:r>
        <w:t xml:space="preserve">Os Candidatos </w:t>
      </w:r>
      <w:r w:rsidR="007655BB">
        <w:t xml:space="preserve">aprovados </w:t>
      </w:r>
      <w:r w:rsidR="00A46CD0">
        <w:t xml:space="preserve">e </w:t>
      </w:r>
      <w:r w:rsidR="009E6658">
        <w:t>aprovados</w:t>
      </w:r>
      <w:r w:rsidR="009616EC">
        <w:t>/</w:t>
      </w:r>
      <w:r w:rsidR="009E6658">
        <w:t>cadastro de reserva</w:t>
      </w:r>
      <w:r>
        <w:t xml:space="preserve"> deverão firmar Termo de Adesão e Compromisso, constante </w:t>
      </w:r>
      <w:r w:rsidR="006854D3">
        <w:t>em anexo neste edital</w:t>
      </w:r>
      <w:r w:rsidR="00A66F54">
        <w:t xml:space="preserve"> (ANEXO I = TUTOR E ANEXO II = SUPERVISOR)</w:t>
      </w:r>
      <w:r w:rsidR="00A2430A">
        <w:t xml:space="preserve"> e </w:t>
      </w:r>
      <w:r>
        <w:t xml:space="preserve">ser </w:t>
      </w:r>
      <w:r w:rsidR="00A2430A">
        <w:t>encaminhado assinado pelo GOV.BR</w:t>
      </w:r>
      <w:r w:rsidR="00A3036D">
        <w:t xml:space="preserve"> no formulário Google</w:t>
      </w:r>
      <w:r w:rsidR="00DA61D2">
        <w:t xml:space="preserve">: </w:t>
      </w:r>
      <w:r w:rsidR="007E5E63">
        <w:t xml:space="preserve"> </w:t>
      </w:r>
    </w:p>
    <w:p w14:paraId="09F647BD" w14:textId="08F088C5" w:rsidR="007C4CF9" w:rsidRDefault="00DA203B" w:rsidP="00AD2ECF">
      <w:pPr>
        <w:jc w:val="both"/>
      </w:pPr>
      <w:hyperlink r:id="rId8" w:history="1">
        <w:r w:rsidR="00DA61D2" w:rsidRPr="00BF200A">
          <w:rPr>
            <w:rStyle w:val="Hyperlink"/>
          </w:rPr>
          <w:t>https://docs.google.com/forms/d/e/1FAIpQLSeEJ8jWm6i_rOZjAp-b5ZDCpAyoZVdU0wBKnotE-RkzxtQg4g/viewform?usp=sf_link</w:t>
        </w:r>
      </w:hyperlink>
      <w:r w:rsidR="00FC60BA">
        <w:t xml:space="preserve"> </w:t>
      </w:r>
    </w:p>
    <w:p w14:paraId="0D67048E" w14:textId="77777777" w:rsidR="00DA203B" w:rsidRDefault="00530C5E" w:rsidP="00AD2ECF">
      <w:pPr>
        <w:jc w:val="both"/>
      </w:pPr>
      <w:r>
        <w:t>O formulário estará aberto para resposta at</w:t>
      </w:r>
      <w:r w:rsidR="00F05E8F">
        <w:t>é</w:t>
      </w:r>
      <w:r>
        <w:t xml:space="preserve"> as 23:59 </w:t>
      </w:r>
      <w:r w:rsidR="00F05E8F">
        <w:t xml:space="preserve">horas </w:t>
      </w:r>
      <w:r>
        <w:t xml:space="preserve">do dia </w:t>
      </w:r>
      <w:r w:rsidR="001F2DF7">
        <w:t xml:space="preserve">23 de maio de 2024. </w:t>
      </w:r>
    </w:p>
    <w:p w14:paraId="03832AC6" w14:textId="17D755D2" w:rsidR="00530C5E" w:rsidRDefault="001F2DF7" w:rsidP="00AD2ECF">
      <w:pPr>
        <w:jc w:val="both"/>
        <w:rPr>
          <w:rStyle w:val="Hyperlink"/>
        </w:rPr>
      </w:pPr>
      <w:r>
        <w:t xml:space="preserve">A comissão chamará aqueles em cadastro de reserva </w:t>
      </w:r>
      <w:r w:rsidR="00F05E8F">
        <w:t>caso não sejam preenchidas as 24 vagas</w:t>
      </w:r>
      <w:r w:rsidR="000002FC">
        <w:t xml:space="preserve"> </w:t>
      </w:r>
      <w:r w:rsidR="00425159">
        <w:t xml:space="preserve">para </w:t>
      </w:r>
      <w:r w:rsidR="000002FC">
        <w:t>supervisor</w:t>
      </w:r>
      <w:r w:rsidR="00DA203B">
        <w:t xml:space="preserve"> até o fechamento do formulário. </w:t>
      </w:r>
    </w:p>
    <w:p w14:paraId="1C74D1E3" w14:textId="77777777" w:rsidR="00144B2C" w:rsidRDefault="00144B2C" w:rsidP="00144B2C">
      <w:pPr>
        <w:rPr>
          <w:rStyle w:val="Hyperlink"/>
        </w:rPr>
      </w:pPr>
    </w:p>
    <w:p w14:paraId="721303CB" w14:textId="5E857E87" w:rsidR="00144B2C" w:rsidRDefault="00144B2C">
      <w:r>
        <w:br w:type="page"/>
      </w:r>
    </w:p>
    <w:p w14:paraId="3C392C7B" w14:textId="3B3C789E" w:rsidR="007E72CC" w:rsidRDefault="007E72CC" w:rsidP="007E72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</w:t>
      </w:r>
      <w:r w:rsidR="004D02FB">
        <w:rPr>
          <w:rFonts w:ascii="Arial" w:hAnsi="Arial" w:cs="Arial"/>
          <w:b/>
          <w:bCs/>
          <w:sz w:val="24"/>
          <w:szCs w:val="24"/>
        </w:rPr>
        <w:t xml:space="preserve"> </w:t>
      </w:r>
      <w:r w:rsidR="00A04A2F">
        <w:rPr>
          <w:rFonts w:ascii="Arial" w:hAnsi="Arial" w:cs="Arial"/>
          <w:b/>
          <w:bCs/>
          <w:sz w:val="24"/>
          <w:szCs w:val="24"/>
        </w:rPr>
        <w:t>I</w:t>
      </w:r>
    </w:p>
    <w:p w14:paraId="786C31F0" w14:textId="77777777" w:rsidR="007E72CC" w:rsidRDefault="007E72CC" w:rsidP="007E72C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TERMO DE ADESÃO E COMPROMISSO</w:t>
      </w:r>
    </w:p>
    <w:p w14:paraId="69C4BA6C" w14:textId="77777777" w:rsidR="007E72CC" w:rsidRPr="004D02FB" w:rsidRDefault="007E72CC" w:rsidP="007E7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D02FB">
        <w:rPr>
          <w:rFonts w:ascii="Calibri" w:hAnsi="Calibri" w:cs="Calibri"/>
          <w:b/>
          <w:bCs/>
          <w:sz w:val="20"/>
          <w:szCs w:val="20"/>
        </w:rPr>
        <w:t>DECLARAÇÃO TUTOR ACADÊMICO</w:t>
      </w:r>
    </w:p>
    <w:p w14:paraId="5117A6B0" w14:textId="77777777" w:rsidR="007E72CC" w:rsidRDefault="007E72CC" w:rsidP="007E7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54C65A5E" w14:textId="60D4C477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 xml:space="preserve">Eu ____________________________________________, médico (a) com registro profissional no Conselho Regional de Medicina – CRM </w:t>
      </w:r>
      <w:r w:rsidR="004D02FB" w:rsidRPr="00FC72BF">
        <w:rPr>
          <w:rFonts w:ascii="Calibri" w:hAnsi="Calibri" w:cs="Calibri"/>
          <w:sz w:val="20"/>
          <w:szCs w:val="20"/>
        </w:rPr>
        <w:t>nº _________</w:t>
      </w:r>
      <w:r w:rsidRPr="00FC72BF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 xml:space="preserve">do Estado de </w:t>
      </w:r>
      <w:r w:rsidRPr="00FC72BF">
        <w:rPr>
          <w:rFonts w:ascii="Calibri-Bold" w:hAnsi="Calibri-Bold" w:cs="Calibri-Bold"/>
          <w:b/>
          <w:bCs/>
          <w:sz w:val="20"/>
          <w:szCs w:val="20"/>
        </w:rPr>
        <w:t>RR</w:t>
      </w:r>
      <w:r w:rsidRPr="00FC72BF">
        <w:rPr>
          <w:rFonts w:ascii="Calibri" w:hAnsi="Calibri" w:cs="Calibri"/>
          <w:sz w:val="20"/>
          <w:szCs w:val="20"/>
        </w:rPr>
        <w:t xml:space="preserve">, na função de </w:t>
      </w:r>
      <w:r w:rsidRPr="00FC72BF">
        <w:rPr>
          <w:rFonts w:ascii="Calibri" w:hAnsi="Calibri" w:cs="Calibri"/>
          <w:b/>
          <w:bCs/>
          <w:sz w:val="20"/>
          <w:szCs w:val="20"/>
        </w:rPr>
        <w:t>T</w:t>
      </w:r>
      <w:r w:rsidRPr="00FC72BF">
        <w:rPr>
          <w:rFonts w:ascii="Calibri-Bold" w:hAnsi="Calibri-Bold" w:cs="Calibri-Bold"/>
          <w:b/>
          <w:bCs/>
          <w:sz w:val="20"/>
          <w:szCs w:val="20"/>
        </w:rPr>
        <w:t>utor</w:t>
      </w:r>
      <w:r w:rsidRPr="00FC72BF">
        <w:rPr>
          <w:rFonts w:ascii="Calibri" w:hAnsi="Calibri" w:cs="Calibri"/>
          <w:sz w:val="20"/>
          <w:szCs w:val="20"/>
        </w:rPr>
        <w:t>,</w:t>
      </w:r>
      <w:r w:rsidR="00B76F13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DECLARO para os devidos fins que me COMPROMETO a:</w:t>
      </w:r>
    </w:p>
    <w:p w14:paraId="18D821C4" w14:textId="3FB2878D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>1 - Possuir disponibilidade de tempo em torno de 10 horas semanais para realizar as atividades de supervisão Acadêmica</w:t>
      </w:r>
      <w:r w:rsidR="009D44C2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aos médicos participantes do Projeto Mais Médicos para o Brasil, sob responsabilidade da instituição supervisora</w:t>
      </w:r>
      <w:r w:rsidR="009D44C2" w:rsidRPr="00FC72BF">
        <w:rPr>
          <w:rFonts w:ascii="Calibri" w:hAnsi="Calibri" w:cs="Calibri"/>
          <w:sz w:val="20"/>
          <w:szCs w:val="20"/>
        </w:rPr>
        <w:t xml:space="preserve"> UNIVERSIDADE FEDERAL DE RORAIMA; </w:t>
      </w:r>
    </w:p>
    <w:p w14:paraId="062D1EFD" w14:textId="10BAF803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>2 - Possuir disponibilidade para realizar acompanhamento a supervisores, produzir relatórios, realizar viagens,</w:t>
      </w:r>
      <w:r w:rsidR="009D44C2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promover e participar de reuniões presenciais e à distância por videoconferência, com supervisores sob minha</w:t>
      </w:r>
      <w:r w:rsidR="009D44C2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responsabilidade ou convocadas pela instituição supervisora e Equipe Central da Supervisão Acadêmica do Projeto Mais</w:t>
      </w:r>
      <w:r w:rsidR="009D44C2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Médicos para o Brasil no Ministério da Educação;</w:t>
      </w:r>
    </w:p>
    <w:p w14:paraId="2E30332C" w14:textId="67096DC6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>3 - Agir de acordo com as atribuições de tutoria acadêmica, estabelecidas pelo Projeto Mais Médicos para o Brasil, por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meio da Lei 12.871/2013, alterada pela Medida Provisória nº 1.165 de 20 de março de 2023, da Portaria Interministerial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nº 604, de 16 de maio de 2023, da Portaria MEC nº 1.537, de 3 de agosto de 2023 e da Portaria SESu nº 19, de 15 de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agosto de 2023;</w:t>
      </w:r>
    </w:p>
    <w:p w14:paraId="0A27E665" w14:textId="77777777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>4 - Estar ciente de que a atividade de tutoria acadêmica não gera vínculo trabalhista de qualquer natureza;</w:t>
      </w:r>
    </w:p>
    <w:p w14:paraId="6D64632F" w14:textId="5E2034C5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>5 - Estar ciente de que a atividade de tutoria acadêmica é coordenada pela Secretaria de Estado da Saúde e pela Diretoria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de Desenvolvimento de Educação em Saúde da Secretaria de Educação Superior do Ministério da Educação e que a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bolsa-tutoria é paga mediante cumprimento das ações e metas estabelecidas pela Diretoria de Desenvolvimento de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Educação em Saúde;</w:t>
      </w:r>
    </w:p>
    <w:p w14:paraId="47941EDB" w14:textId="5940243A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>6 - Estar ciente de que o descumprimento das atribuições previstas para a tutoria acadêmica pode acarretar penalidades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que compreendem advertência, suspensão de bolsa ou até desligamento do Projeto Mais Médicos para o Brasil; e</w:t>
      </w:r>
    </w:p>
    <w:p w14:paraId="347A9EC1" w14:textId="07F7BA3B" w:rsidR="007E72CC" w:rsidRPr="00FC72BF" w:rsidRDefault="007E72CC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C72BF">
        <w:rPr>
          <w:rFonts w:ascii="Calibri" w:hAnsi="Calibri" w:cs="Calibri"/>
          <w:sz w:val="20"/>
          <w:szCs w:val="20"/>
        </w:rPr>
        <w:t>7 - Estar disponível para prestar à Diretoria de Desenvolvimento da Educação em Saúde da Secretaria de Educação</w:t>
      </w:r>
      <w:r w:rsidR="00FB1A3C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Superior do Ministério da Educação quaisquer esclarecimentos solicitados quanto à Supervisão Acadêmica do Projeto</w:t>
      </w:r>
      <w:r w:rsidR="00D51F3D" w:rsidRPr="00FC72BF">
        <w:rPr>
          <w:rFonts w:ascii="Calibri" w:hAnsi="Calibri" w:cs="Calibri"/>
          <w:sz w:val="20"/>
          <w:szCs w:val="20"/>
        </w:rPr>
        <w:t xml:space="preserve"> </w:t>
      </w:r>
      <w:r w:rsidRPr="00FC72BF">
        <w:rPr>
          <w:rFonts w:ascii="Calibri" w:hAnsi="Calibri" w:cs="Calibri"/>
          <w:sz w:val="20"/>
          <w:szCs w:val="20"/>
        </w:rPr>
        <w:t>Mais Médicos para o Brasil.</w:t>
      </w:r>
    </w:p>
    <w:p w14:paraId="104388F7" w14:textId="77777777" w:rsidR="00D51F3D" w:rsidRPr="00FC72BF" w:rsidRDefault="00D51F3D" w:rsidP="007E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8C14322" w14:textId="77777777" w:rsidR="00D51F3D" w:rsidRDefault="00D51F3D" w:rsidP="007E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291ADE" w14:textId="034F4E04" w:rsidR="007E72CC" w:rsidRDefault="00D51F3D" w:rsidP="007E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Boa </w:t>
      </w:r>
      <w:r w:rsidR="006900D8">
        <w:rPr>
          <w:rFonts w:ascii="Calibri" w:hAnsi="Calibri" w:cs="Calibri"/>
          <w:sz w:val="24"/>
          <w:szCs w:val="24"/>
        </w:rPr>
        <w:t>Vista,</w:t>
      </w:r>
      <w:r>
        <w:rPr>
          <w:rFonts w:ascii="Calibri" w:hAnsi="Calibri" w:cs="Calibri"/>
          <w:sz w:val="24"/>
          <w:szCs w:val="24"/>
        </w:rPr>
        <w:t xml:space="preserve"> </w:t>
      </w:r>
      <w:r w:rsidR="001A66E1">
        <w:rPr>
          <w:rFonts w:ascii="Calibri" w:hAnsi="Calibri" w:cs="Calibri"/>
          <w:sz w:val="24"/>
          <w:szCs w:val="24"/>
        </w:rPr>
        <w:t xml:space="preserve">_______ de maio de 2024. </w:t>
      </w:r>
    </w:p>
    <w:p w14:paraId="4442E0DE" w14:textId="77777777" w:rsidR="001A66E1" w:rsidRDefault="001A66E1" w:rsidP="007E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27F3BA" w14:textId="77777777" w:rsidR="001A66E1" w:rsidRDefault="001A66E1" w:rsidP="007E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27CB06" w14:textId="77777777" w:rsidR="001A66E1" w:rsidRDefault="001A66E1" w:rsidP="007E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F36C24" w14:textId="77777777" w:rsidR="001A66E1" w:rsidRDefault="001A66E1" w:rsidP="007E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253DD94" w14:textId="4AF0E461" w:rsidR="00144B2C" w:rsidRPr="00E56750" w:rsidRDefault="007E72CC" w:rsidP="006900D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56750">
        <w:rPr>
          <w:rFonts w:ascii="Calibri" w:hAnsi="Calibri" w:cs="Calibri"/>
          <w:b/>
          <w:bCs/>
          <w:sz w:val="24"/>
          <w:szCs w:val="24"/>
        </w:rPr>
        <w:t>Tutor (A) Acadêmico (A)</w:t>
      </w:r>
    </w:p>
    <w:p w14:paraId="1904D8EF" w14:textId="6A031506" w:rsidR="004717F7" w:rsidRDefault="004717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90AC557" w14:textId="69FA2755" w:rsidR="005D4975" w:rsidRPr="005D4975" w:rsidRDefault="005D4975" w:rsidP="005D4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4975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14:paraId="5D418FDE" w14:textId="77777777" w:rsidR="005D4975" w:rsidRPr="005D4975" w:rsidRDefault="005D4975" w:rsidP="005D497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5D4975">
        <w:rPr>
          <w:rFonts w:ascii="Calibri-Bold" w:hAnsi="Calibri-Bold" w:cs="Calibri-Bold"/>
          <w:b/>
          <w:bCs/>
        </w:rPr>
        <w:t>TERMO DE ADESÃO E COMPROMISSO</w:t>
      </w:r>
    </w:p>
    <w:p w14:paraId="00CF2A43" w14:textId="77777777" w:rsidR="008F731E" w:rsidRDefault="005D4975" w:rsidP="008F73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D4975">
        <w:rPr>
          <w:rFonts w:ascii="Calibri" w:hAnsi="Calibri" w:cs="Calibri"/>
          <w:b/>
          <w:bCs/>
          <w:sz w:val="20"/>
          <w:szCs w:val="20"/>
        </w:rPr>
        <w:t>DECLARAÇÃO SUPERVISOR ACADÊMICO</w:t>
      </w:r>
    </w:p>
    <w:p w14:paraId="3B80399C" w14:textId="77777777" w:rsidR="008F731E" w:rsidRDefault="008F731E" w:rsidP="008F73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1BB0FD" w14:textId="77777777" w:rsidR="008F731E" w:rsidRDefault="008F731E" w:rsidP="008F73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47E3C0A" w14:textId="4033F907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Eu ____________________________________________, médico (a) com registro profissional no</w:t>
      </w:r>
      <w:r w:rsidR="000A3739">
        <w:rPr>
          <w:rFonts w:ascii="Calibri" w:hAnsi="Calibri" w:cs="Calibri"/>
          <w:sz w:val="20"/>
          <w:szCs w:val="20"/>
        </w:rPr>
        <w:t xml:space="preserve"> </w:t>
      </w:r>
      <w:r w:rsidR="00B42EE8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onselho Regional de</w:t>
      </w:r>
      <w:r w:rsidR="00B42EE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Medicina – CRM N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º ____________ </w:t>
      </w:r>
      <w:r>
        <w:rPr>
          <w:rFonts w:ascii="Calibri" w:hAnsi="Calibri" w:cs="Calibri"/>
          <w:sz w:val="20"/>
          <w:szCs w:val="20"/>
        </w:rPr>
        <w:t xml:space="preserve">do Estado de </w:t>
      </w:r>
      <w:r w:rsidR="00C95AAE">
        <w:rPr>
          <w:rFonts w:ascii="Calibri-Bold" w:hAnsi="Calibri-Bold" w:cs="Calibri-Bold"/>
          <w:b/>
          <w:bCs/>
          <w:sz w:val="20"/>
          <w:szCs w:val="20"/>
        </w:rPr>
        <w:t>RR</w:t>
      </w:r>
      <w:r>
        <w:rPr>
          <w:rFonts w:ascii="Calibri" w:hAnsi="Calibri" w:cs="Calibri"/>
          <w:sz w:val="20"/>
          <w:szCs w:val="20"/>
        </w:rPr>
        <w:t xml:space="preserve">, na função de </w:t>
      </w:r>
      <w:r w:rsidR="00C95AAE">
        <w:rPr>
          <w:rFonts w:ascii="Calibri-Bold" w:hAnsi="Calibri-Bold" w:cs="Calibri-Bold"/>
          <w:b/>
          <w:bCs/>
          <w:sz w:val="20"/>
          <w:szCs w:val="20"/>
        </w:rPr>
        <w:t>SUPERVISOR</w:t>
      </w:r>
      <w:r w:rsidR="00C95AAE">
        <w:rPr>
          <w:rFonts w:ascii="Calibri" w:hAnsi="Calibri" w:cs="Calibri"/>
          <w:sz w:val="20"/>
          <w:szCs w:val="20"/>
        </w:rPr>
        <w:t>,</w:t>
      </w:r>
    </w:p>
    <w:p w14:paraId="09D226D3" w14:textId="77777777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DECLARO para os devidos fins que me COMPROMETO a:</w:t>
      </w:r>
    </w:p>
    <w:p w14:paraId="44B8BFE9" w14:textId="18414F81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1 - Possuir disponibilidade de tempo em torno de 08 horas semanais para realizar as atividades de supervisão Acadêmica</w:t>
      </w:r>
      <w:r w:rsidR="00C95A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aos médicos participantes do Projeto Mais Médicos para o Brasil, sob responsabilidade da instituição supervisora</w:t>
      </w:r>
      <w:r w:rsidR="00C95AAE">
        <w:rPr>
          <w:rFonts w:ascii="Calibri" w:hAnsi="Calibri" w:cs="Calibri"/>
          <w:sz w:val="20"/>
          <w:szCs w:val="20"/>
        </w:rPr>
        <w:t xml:space="preserve"> UNIVERSIDADE</w:t>
      </w:r>
      <w:r w:rsidR="00A25CFE">
        <w:rPr>
          <w:rFonts w:ascii="Calibri" w:hAnsi="Calibri" w:cs="Calibri"/>
          <w:sz w:val="20"/>
          <w:szCs w:val="20"/>
        </w:rPr>
        <w:t xml:space="preserve"> FEDERAL DE RORAIMA;</w:t>
      </w:r>
    </w:p>
    <w:p w14:paraId="6B2063C9" w14:textId="1225BE2A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2 - Possuir disponibilidade para realizar viagens e participar de reuniões presenciais e à distância por videoconferência,</w:t>
      </w:r>
      <w:r w:rsidR="00A25C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convocadas pela instituição supervisora e pela Diretoria de Desenvolvimento da Educação em Saúde da Secretaria de</w:t>
      </w:r>
      <w:r w:rsidR="00A25C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Educação Superior do Ministério da Educação;</w:t>
      </w:r>
    </w:p>
    <w:p w14:paraId="2CE1E0DA" w14:textId="5324B66F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3 - Agir de acordo com as atribuições de supervisor, estabelecidas pelo Projeto Mais Médicos para o Brasil, por meio da</w:t>
      </w:r>
      <w:r w:rsidR="00A25C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Lei 12.871/2013, alterada pela Medida Provisória nº 1.165 de 20 de março de 2023, da Portaria Interministerial nº 604,</w:t>
      </w:r>
      <w:r w:rsidR="00A25C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16 de maio de 2023, da Portaria MEC nº 1.537, de 3 de agosto de 2023 e da Portaria SESu nº 19, de 15 de agosto de</w:t>
      </w:r>
      <w:r w:rsidR="00A25C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2023;</w:t>
      </w:r>
    </w:p>
    <w:p w14:paraId="707BE3AF" w14:textId="77777777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4 - Estar ciente de que a atividade de Supervisão não gera vínculo trabalhista de qualquer natureza;</w:t>
      </w:r>
    </w:p>
    <w:p w14:paraId="5A34A5C3" w14:textId="42A91754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5 - Estar ciente de que a atividade de supervisão é coordenada pela Instituição Supervisora </w:t>
      </w:r>
      <w:r w:rsidR="003970A5">
        <w:rPr>
          <w:rFonts w:ascii="Calibri" w:hAnsi="Calibri" w:cs="Calibri"/>
          <w:sz w:val="20"/>
          <w:szCs w:val="20"/>
        </w:rPr>
        <w:t>UFRR</w:t>
      </w:r>
      <w:r>
        <w:rPr>
          <w:rFonts w:ascii="Calibri" w:hAnsi="Calibri" w:cs="Calibri"/>
          <w:sz w:val="20"/>
          <w:szCs w:val="20"/>
        </w:rPr>
        <w:t xml:space="preserve"> e pela Diretoria</w:t>
      </w:r>
      <w:r w:rsidR="00885F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Desenvolvimento da Educação em Saúde da Secretaria de Educação Superior do Ministério da Educação –DDES/MEC</w:t>
      </w:r>
      <w:r w:rsidR="00885F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 que a bolsa-supervisão é paga mediante postagem dos relatórios de supervisão dos médicos no sistema UNASUS e da</w:t>
      </w:r>
      <w:r w:rsidR="00885F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comprovação da realização da atividade de supervisão que forem designadas em plano de trabalho da Instituição</w:t>
      </w:r>
      <w:r w:rsidR="00640F2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Supervisora </w:t>
      </w:r>
      <w:r w:rsidR="00640F23">
        <w:rPr>
          <w:rFonts w:ascii="Calibri" w:hAnsi="Calibri" w:cs="Calibri"/>
          <w:sz w:val="20"/>
          <w:szCs w:val="20"/>
        </w:rPr>
        <w:t xml:space="preserve">UFRR </w:t>
      </w:r>
      <w:r>
        <w:rPr>
          <w:rFonts w:ascii="Calibri" w:hAnsi="Calibri" w:cs="Calibri"/>
          <w:sz w:val="20"/>
          <w:szCs w:val="20"/>
        </w:rPr>
        <w:t xml:space="preserve"> e nas orientações da Diretoria de Desenvolvimento da Educação em Saúde- DDES/MEC;</w:t>
      </w:r>
    </w:p>
    <w:p w14:paraId="04C635F0" w14:textId="4C9AD418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6 - Estar ciente de que o descumprimento das atribuições previstas para a supervisão pode acarretar penalidades que</w:t>
      </w:r>
      <w:r w:rsidR="00BA087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compreendem advertência, suspensão de bolsa ou até desligamento do Projeto Mais Médicos para o Brasil; e</w:t>
      </w:r>
    </w:p>
    <w:p w14:paraId="3AC104BA" w14:textId="4D41AA47" w:rsidR="005D4975" w:rsidRDefault="005D4975" w:rsidP="004717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7 - Estar disponível para prestar </w:t>
      </w:r>
      <w:proofErr w:type="gramStart"/>
      <w:r>
        <w:rPr>
          <w:rFonts w:ascii="Calibri" w:hAnsi="Calibri" w:cs="Calibri"/>
          <w:sz w:val="20"/>
          <w:szCs w:val="20"/>
        </w:rPr>
        <w:t>à pela</w:t>
      </w:r>
      <w:proofErr w:type="gramEnd"/>
      <w:r>
        <w:rPr>
          <w:rFonts w:ascii="Calibri" w:hAnsi="Calibri" w:cs="Calibri"/>
          <w:sz w:val="20"/>
          <w:szCs w:val="20"/>
        </w:rPr>
        <w:t xml:space="preserve"> Diretoria de Desenvolvimento da Educação em Saúde da Secretaria de Educação</w:t>
      </w:r>
      <w:r w:rsidR="00393E5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Superior do Ministério da Educação esclarecimentos solicitados quanto à Supervisão Acadêmica do Projeto Mais</w:t>
      </w:r>
      <w:r w:rsidR="00393E5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Médicos para o Brasil.</w:t>
      </w:r>
    </w:p>
    <w:p w14:paraId="21794B58" w14:textId="1CD544A9" w:rsidR="005D4975" w:rsidRDefault="005D4975" w:rsidP="000A3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9D4EB1" w14:textId="14709A94" w:rsidR="00393E50" w:rsidRDefault="00393E50" w:rsidP="000A37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Boa Vista, _______ de maio de 2024. </w:t>
      </w:r>
    </w:p>
    <w:p w14:paraId="18E0C9EC" w14:textId="77777777" w:rsidR="00393E50" w:rsidRDefault="00393E50" w:rsidP="000A37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87527F0" w14:textId="77777777" w:rsidR="006900D8" w:rsidRDefault="006900D8" w:rsidP="000A3739">
      <w:pPr>
        <w:spacing w:line="36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359D93C" w14:textId="162BE6E2" w:rsidR="005D4975" w:rsidRPr="00144B2C" w:rsidRDefault="005D4975" w:rsidP="006900D8">
      <w:pPr>
        <w:spacing w:line="360" w:lineRule="auto"/>
        <w:jc w:val="center"/>
      </w:pPr>
      <w:r>
        <w:rPr>
          <w:rFonts w:ascii="Calibri-Bold" w:hAnsi="Calibri-Bold" w:cs="Calibri-Bold"/>
          <w:b/>
          <w:bCs/>
          <w:sz w:val="24"/>
          <w:szCs w:val="24"/>
        </w:rPr>
        <w:t>Supervisor</w:t>
      </w:r>
      <w:r w:rsidR="006900D8">
        <w:rPr>
          <w:rFonts w:ascii="Calibri-Bold" w:hAnsi="Calibri-Bold" w:cs="Calibri-Bold"/>
          <w:b/>
          <w:bCs/>
          <w:sz w:val="24"/>
          <w:szCs w:val="24"/>
        </w:rPr>
        <w:t xml:space="preserve"> (</w:t>
      </w:r>
      <w:proofErr w:type="gramStart"/>
      <w:r w:rsidR="00E56750">
        <w:rPr>
          <w:rFonts w:ascii="Calibri-Bold" w:hAnsi="Calibri-Bold" w:cs="Calibri-Bold"/>
          <w:b/>
          <w:bCs/>
          <w:sz w:val="24"/>
          <w:szCs w:val="24"/>
        </w:rPr>
        <w:t>a</w:t>
      </w:r>
      <w:r w:rsidR="006900D8">
        <w:rPr>
          <w:rFonts w:ascii="Calibri-Bold" w:hAnsi="Calibri-Bold" w:cs="Calibri-Bold"/>
          <w:b/>
          <w:bCs/>
          <w:sz w:val="24"/>
          <w:szCs w:val="24"/>
        </w:rPr>
        <w:t xml:space="preserve">)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Acadêmico</w:t>
      </w:r>
      <w:proofErr w:type="gramEnd"/>
      <w:r w:rsidR="006900D8">
        <w:rPr>
          <w:rFonts w:ascii="Calibri-Bold" w:hAnsi="Calibri-Bold" w:cs="Calibri-Bold"/>
          <w:b/>
          <w:bCs/>
          <w:sz w:val="24"/>
          <w:szCs w:val="24"/>
        </w:rPr>
        <w:t xml:space="preserve"> (a)</w:t>
      </w:r>
    </w:p>
    <w:sectPr w:rsidR="005D4975" w:rsidRPr="00144B2C" w:rsidSect="008F731E">
      <w:headerReference w:type="default" r:id="rId9"/>
      <w:pgSz w:w="11906" w:h="16838"/>
      <w:pgMar w:top="16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A9332" w14:textId="77777777" w:rsidR="00EE61B8" w:rsidRDefault="00EE61B8" w:rsidP="00D7317D">
      <w:pPr>
        <w:spacing w:after="0" w:line="240" w:lineRule="auto"/>
      </w:pPr>
      <w:r>
        <w:separator/>
      </w:r>
    </w:p>
  </w:endnote>
  <w:endnote w:type="continuationSeparator" w:id="0">
    <w:p w14:paraId="4BE56B97" w14:textId="77777777" w:rsidR="00EE61B8" w:rsidRDefault="00EE61B8" w:rsidP="00D7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59C63" w14:textId="77777777" w:rsidR="00EE61B8" w:rsidRDefault="00EE61B8" w:rsidP="00D7317D">
      <w:pPr>
        <w:spacing w:after="0" w:line="240" w:lineRule="auto"/>
      </w:pPr>
      <w:r>
        <w:separator/>
      </w:r>
    </w:p>
  </w:footnote>
  <w:footnote w:type="continuationSeparator" w:id="0">
    <w:p w14:paraId="1930803B" w14:textId="77777777" w:rsidR="00EE61B8" w:rsidRDefault="00EE61B8" w:rsidP="00D7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1C843" w14:textId="58602D54" w:rsidR="008D157B" w:rsidRPr="008D157B" w:rsidRDefault="005D4975" w:rsidP="00AD05D9">
    <w:pPr>
      <w:pStyle w:val="Corpodetexto"/>
      <w:spacing w:before="11"/>
      <w:jc w:val="center"/>
    </w:pPr>
    <w:r w:rsidRPr="008D157B">
      <w:rPr>
        <w:noProof/>
      </w:rPr>
      <w:drawing>
        <wp:anchor distT="0" distB="0" distL="0" distR="0" simplePos="0" relativeHeight="251658240" behindDoc="0" locked="0" layoutInCell="1" allowOverlap="1" wp14:anchorId="2C31BA32" wp14:editId="0618B5C2">
          <wp:simplePos x="0" y="0"/>
          <wp:positionH relativeFrom="page">
            <wp:posOffset>5836920</wp:posOffset>
          </wp:positionH>
          <wp:positionV relativeFrom="paragraph">
            <wp:posOffset>-325755</wp:posOffset>
          </wp:positionV>
          <wp:extent cx="890905" cy="887730"/>
          <wp:effectExtent l="0" t="0" r="4445" b="7620"/>
          <wp:wrapNone/>
          <wp:docPr id="746771455" name="Imagem 1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420167" name="Imagem 1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7B" w:rsidRPr="008D157B">
      <w:rPr>
        <w:noProof/>
      </w:rPr>
      <w:drawing>
        <wp:anchor distT="0" distB="0" distL="0" distR="0" simplePos="0" relativeHeight="251656192" behindDoc="0" locked="0" layoutInCell="1" allowOverlap="1" wp14:anchorId="4BCA5528" wp14:editId="487E7E08">
          <wp:simplePos x="0" y="0"/>
          <wp:positionH relativeFrom="page">
            <wp:posOffset>753110</wp:posOffset>
          </wp:positionH>
          <wp:positionV relativeFrom="paragraph">
            <wp:posOffset>-310515</wp:posOffset>
          </wp:positionV>
          <wp:extent cx="819150" cy="826135"/>
          <wp:effectExtent l="0" t="0" r="0" b="0"/>
          <wp:wrapNone/>
          <wp:docPr id="461623616" name="Imagem 2" descr="Desenho de bandeira azul vermelha e bran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62028" name="Imagem 2" descr="Desenho de bandeira azul vermelha e branc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7B" w:rsidRPr="008D157B">
      <w:rPr>
        <w:sz w:val="16"/>
      </w:rPr>
      <w:t>UNIVERSIDADE</w:t>
    </w:r>
    <w:r w:rsidR="008D157B" w:rsidRPr="008D157B">
      <w:rPr>
        <w:spacing w:val="-1"/>
        <w:sz w:val="16"/>
      </w:rPr>
      <w:t xml:space="preserve"> </w:t>
    </w:r>
    <w:r w:rsidR="008D157B" w:rsidRPr="008D157B">
      <w:rPr>
        <w:sz w:val="16"/>
      </w:rPr>
      <w:t>FEDERAL</w:t>
    </w:r>
    <w:r w:rsidR="008D157B" w:rsidRPr="008D157B">
      <w:rPr>
        <w:spacing w:val="-3"/>
        <w:sz w:val="16"/>
      </w:rPr>
      <w:t xml:space="preserve"> </w:t>
    </w:r>
    <w:r w:rsidR="008D157B" w:rsidRPr="008D157B">
      <w:rPr>
        <w:sz w:val="16"/>
      </w:rPr>
      <w:t>DE</w:t>
    </w:r>
    <w:r w:rsidR="008D157B" w:rsidRPr="008D157B">
      <w:rPr>
        <w:spacing w:val="-3"/>
        <w:sz w:val="16"/>
      </w:rPr>
      <w:t xml:space="preserve"> </w:t>
    </w:r>
    <w:r w:rsidR="008D157B" w:rsidRPr="008D157B">
      <w:rPr>
        <w:sz w:val="16"/>
      </w:rPr>
      <w:t>RORAIMA</w:t>
    </w:r>
  </w:p>
  <w:p w14:paraId="6D8C84AF" w14:textId="77777777" w:rsidR="008D157B" w:rsidRPr="00AD05D9" w:rsidRDefault="008D157B" w:rsidP="00AD05D9">
    <w:pPr>
      <w:pStyle w:val="PargrafodaLista"/>
      <w:widowControl w:val="0"/>
      <w:autoSpaceDE w:val="0"/>
      <w:autoSpaceDN w:val="0"/>
      <w:spacing w:before="93" w:after="0" w:line="240" w:lineRule="auto"/>
      <w:ind w:left="0" w:right="140"/>
      <w:jc w:val="center"/>
      <w:rPr>
        <w:rFonts w:ascii="Times New Roman" w:eastAsia="Times New Roman" w:hAnsi="Times New Roman" w:cs="Times New Roman"/>
        <w:sz w:val="16"/>
        <w:lang w:val="pt-PT"/>
      </w:rPr>
    </w:pPr>
    <w:r w:rsidRPr="00AD05D9">
      <w:rPr>
        <w:rFonts w:ascii="Times New Roman" w:eastAsia="Times New Roman" w:hAnsi="Times New Roman" w:cs="Times New Roman"/>
        <w:sz w:val="16"/>
        <w:lang w:val="pt-PT"/>
      </w:rPr>
      <w:t>CENTRO DE CIÊNCIAS DA SAÚDE</w:t>
    </w:r>
  </w:p>
  <w:p w14:paraId="42CB1F51" w14:textId="77777777" w:rsidR="008D157B" w:rsidRPr="008D157B" w:rsidRDefault="008D157B" w:rsidP="008D157B">
    <w:pPr>
      <w:widowControl w:val="0"/>
      <w:autoSpaceDE w:val="0"/>
      <w:autoSpaceDN w:val="0"/>
      <w:spacing w:before="93" w:after="0" w:line="240" w:lineRule="auto"/>
      <w:ind w:left="3114" w:right="3543"/>
      <w:jc w:val="center"/>
      <w:rPr>
        <w:rFonts w:ascii="Times New Roman" w:eastAsia="Times New Roman" w:hAnsi="Times New Roman" w:cs="Times New Roman"/>
        <w:sz w:val="16"/>
        <w:lang w:val="pt-PT"/>
      </w:rPr>
    </w:pPr>
    <w:r w:rsidRPr="008D157B">
      <w:rPr>
        <w:rFonts w:ascii="Times New Roman" w:eastAsia="Times New Roman" w:hAnsi="Times New Roman" w:cs="Times New Roman"/>
        <w:sz w:val="16"/>
        <w:lang w:val="pt-PT"/>
      </w:rPr>
      <w:t>CURSO DE MEDICINA</w:t>
    </w:r>
  </w:p>
  <w:p w14:paraId="272AD805" w14:textId="46FD657E" w:rsidR="00D7317D" w:rsidRDefault="008F731E">
    <w:pPr>
      <w:pStyle w:val="Cabealho"/>
    </w:pPr>
    <w:r>
      <w:t xml:space="preserve"> </w:t>
    </w:r>
  </w:p>
  <w:p w14:paraId="54CD8D68" w14:textId="77777777" w:rsidR="008F731E" w:rsidRDefault="008F731E">
    <w:pPr>
      <w:pStyle w:val="Cabealho"/>
    </w:pPr>
  </w:p>
  <w:p w14:paraId="272AD806" w14:textId="77777777" w:rsidR="00D7317D" w:rsidRDefault="00D73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6D63"/>
    <w:multiLevelType w:val="hybridMultilevel"/>
    <w:tmpl w:val="5422F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6E99"/>
    <w:multiLevelType w:val="hybridMultilevel"/>
    <w:tmpl w:val="816ED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4163">
    <w:abstractNumId w:val="1"/>
  </w:num>
  <w:num w:numId="2" w16cid:durableId="63865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D"/>
    <w:rsid w:val="000002FC"/>
    <w:rsid w:val="00000AD5"/>
    <w:rsid w:val="00027265"/>
    <w:rsid w:val="0004497B"/>
    <w:rsid w:val="000A3739"/>
    <w:rsid w:val="000F0A2A"/>
    <w:rsid w:val="000F4FB6"/>
    <w:rsid w:val="00112A94"/>
    <w:rsid w:val="00141ACD"/>
    <w:rsid w:val="00144B2C"/>
    <w:rsid w:val="00174AE2"/>
    <w:rsid w:val="001A66E1"/>
    <w:rsid w:val="001B2920"/>
    <w:rsid w:val="001F2DF7"/>
    <w:rsid w:val="00244756"/>
    <w:rsid w:val="002544EA"/>
    <w:rsid w:val="002C2A7B"/>
    <w:rsid w:val="00340E20"/>
    <w:rsid w:val="00393E50"/>
    <w:rsid w:val="003970A5"/>
    <w:rsid w:val="003B2F8E"/>
    <w:rsid w:val="00405445"/>
    <w:rsid w:val="0042209A"/>
    <w:rsid w:val="00425159"/>
    <w:rsid w:val="00451F27"/>
    <w:rsid w:val="004717F7"/>
    <w:rsid w:val="00475C4D"/>
    <w:rsid w:val="00481AE4"/>
    <w:rsid w:val="004D02FB"/>
    <w:rsid w:val="004E73FE"/>
    <w:rsid w:val="00530C5E"/>
    <w:rsid w:val="005532F6"/>
    <w:rsid w:val="00563896"/>
    <w:rsid w:val="00563DCB"/>
    <w:rsid w:val="005936A9"/>
    <w:rsid w:val="005D4975"/>
    <w:rsid w:val="006248FC"/>
    <w:rsid w:val="00640F23"/>
    <w:rsid w:val="006854D3"/>
    <w:rsid w:val="006900D8"/>
    <w:rsid w:val="006A52BB"/>
    <w:rsid w:val="006F6A05"/>
    <w:rsid w:val="007171D1"/>
    <w:rsid w:val="00744DFA"/>
    <w:rsid w:val="007655BB"/>
    <w:rsid w:val="007B69AE"/>
    <w:rsid w:val="007C4CF9"/>
    <w:rsid w:val="007E5E63"/>
    <w:rsid w:val="007E72CC"/>
    <w:rsid w:val="007F1176"/>
    <w:rsid w:val="008654E2"/>
    <w:rsid w:val="008752B6"/>
    <w:rsid w:val="00885F96"/>
    <w:rsid w:val="008A1027"/>
    <w:rsid w:val="008D157B"/>
    <w:rsid w:val="008F506B"/>
    <w:rsid w:val="008F731E"/>
    <w:rsid w:val="009030DD"/>
    <w:rsid w:val="00956925"/>
    <w:rsid w:val="009616EC"/>
    <w:rsid w:val="009D44C2"/>
    <w:rsid w:val="009E6658"/>
    <w:rsid w:val="00A04A2F"/>
    <w:rsid w:val="00A06346"/>
    <w:rsid w:val="00A10DFE"/>
    <w:rsid w:val="00A2430A"/>
    <w:rsid w:val="00A25CFE"/>
    <w:rsid w:val="00A3036D"/>
    <w:rsid w:val="00A46CD0"/>
    <w:rsid w:val="00A66F54"/>
    <w:rsid w:val="00A75F5D"/>
    <w:rsid w:val="00AD05D9"/>
    <w:rsid w:val="00AD2ECF"/>
    <w:rsid w:val="00AE68BC"/>
    <w:rsid w:val="00AF725E"/>
    <w:rsid w:val="00B20863"/>
    <w:rsid w:val="00B42EE8"/>
    <w:rsid w:val="00B43C6D"/>
    <w:rsid w:val="00B6147A"/>
    <w:rsid w:val="00B76F13"/>
    <w:rsid w:val="00BA0874"/>
    <w:rsid w:val="00BB477C"/>
    <w:rsid w:val="00C45A95"/>
    <w:rsid w:val="00C46E24"/>
    <w:rsid w:val="00C640AA"/>
    <w:rsid w:val="00C95AAE"/>
    <w:rsid w:val="00CB0406"/>
    <w:rsid w:val="00D414FA"/>
    <w:rsid w:val="00D51F3D"/>
    <w:rsid w:val="00D7317D"/>
    <w:rsid w:val="00DA203B"/>
    <w:rsid w:val="00DA38B8"/>
    <w:rsid w:val="00DA61D2"/>
    <w:rsid w:val="00DD14C0"/>
    <w:rsid w:val="00DE26F8"/>
    <w:rsid w:val="00E30142"/>
    <w:rsid w:val="00E56750"/>
    <w:rsid w:val="00E615B3"/>
    <w:rsid w:val="00E8161D"/>
    <w:rsid w:val="00EA0164"/>
    <w:rsid w:val="00EB201B"/>
    <w:rsid w:val="00EC4936"/>
    <w:rsid w:val="00EE3EEC"/>
    <w:rsid w:val="00EE61B8"/>
    <w:rsid w:val="00EE7BFC"/>
    <w:rsid w:val="00EF3F18"/>
    <w:rsid w:val="00F05E8F"/>
    <w:rsid w:val="00F16B98"/>
    <w:rsid w:val="00F43230"/>
    <w:rsid w:val="00F57E57"/>
    <w:rsid w:val="00F67043"/>
    <w:rsid w:val="00F97855"/>
    <w:rsid w:val="00FB1A3C"/>
    <w:rsid w:val="00FC60BA"/>
    <w:rsid w:val="00FC72BF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AD7B8"/>
  <w15:chartTrackingRefBased/>
  <w15:docId w15:val="{A24473B4-28EA-414A-9C2A-4ADD893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17D"/>
  </w:style>
  <w:style w:type="paragraph" w:styleId="Rodap">
    <w:name w:val="footer"/>
    <w:basedOn w:val="Normal"/>
    <w:link w:val="RodapChar"/>
    <w:uiPriority w:val="99"/>
    <w:unhideWhenUsed/>
    <w:rsid w:val="00D73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17D"/>
  </w:style>
  <w:style w:type="character" w:styleId="Hyperlink">
    <w:name w:val="Hyperlink"/>
    <w:basedOn w:val="Fontepargpadro"/>
    <w:uiPriority w:val="99"/>
    <w:unhideWhenUsed/>
    <w:rsid w:val="00D731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A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D1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157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AD05D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4475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44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J8jWm6i_rOZjAp-b5ZDCpAyoZVdU0wBKnotE-RkzxtQg4g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6631-9E14-4B96-AF79-3E75B4E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Stella Martins</cp:lastModifiedBy>
  <cp:revision>10</cp:revision>
  <cp:lastPrinted>2024-05-22T15:52:00Z</cp:lastPrinted>
  <dcterms:created xsi:type="dcterms:W3CDTF">2024-05-23T00:17:00Z</dcterms:created>
  <dcterms:modified xsi:type="dcterms:W3CDTF">2024-05-23T00:26:00Z</dcterms:modified>
</cp:coreProperties>
</file>